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70" w:rsidRDefault="00E87C70" w:rsidP="00E87C70">
      <w:pPr>
        <w:pStyle w:val="a3"/>
        <w:spacing w:before="0" w:beforeAutospacing="0" w:after="0" w:afterAutospacing="0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4F5E25" w:rsidRDefault="004F5E25" w:rsidP="00E87C70">
      <w:pPr>
        <w:pStyle w:val="a3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4F5E25">
        <w:rPr>
          <w:b/>
          <w:noProof/>
          <w:sz w:val="28"/>
          <w:szCs w:val="28"/>
        </w:rPr>
        <w:t xml:space="preserve">                                                                                                   Утверждаю:</w:t>
      </w:r>
    </w:p>
    <w:p w:rsidR="004F5E25" w:rsidRPr="004F5E25" w:rsidRDefault="004F5E25" w:rsidP="004F5E25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4F5E25">
        <w:rPr>
          <w:b/>
          <w:noProof/>
          <w:sz w:val="28"/>
          <w:szCs w:val="28"/>
        </w:rPr>
        <w:t xml:space="preserve">                                                            Руководитель ГБУ «Самарская ОВЛ»</w:t>
      </w: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4F5E25">
        <w:rPr>
          <w:b/>
          <w:noProof/>
          <w:sz w:val="28"/>
          <w:szCs w:val="28"/>
        </w:rPr>
        <w:t xml:space="preserve">                                                         ______________________С.А.Лавров</w:t>
      </w: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4F5E25">
      <w:pPr>
        <w:pStyle w:val="a3"/>
        <w:spacing w:before="0" w:beforeAutospacing="0" w:after="0" w:afterAutospacing="0"/>
        <w:rPr>
          <w:b/>
          <w:noProof/>
          <w:sz w:val="28"/>
          <w:szCs w:val="28"/>
        </w:rPr>
      </w:pPr>
      <w:r w:rsidRPr="004F5E25">
        <w:rPr>
          <w:b/>
          <w:noProof/>
          <w:sz w:val="28"/>
          <w:szCs w:val="28"/>
        </w:rPr>
        <w:t xml:space="preserve">                                                                                  «___»__________2014г.</w:t>
      </w: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4F5E25">
        <w:rPr>
          <w:b/>
          <w:noProof/>
          <w:sz w:val="28"/>
          <w:szCs w:val="28"/>
        </w:rPr>
        <w:t xml:space="preserve"> </w:t>
      </w: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4F5E25">
        <w:rPr>
          <w:b/>
          <w:noProof/>
          <w:sz w:val="28"/>
          <w:szCs w:val="28"/>
        </w:rPr>
        <w:t>Положение о конфликте интересов</w:t>
      </w: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4F5E25">
        <w:rPr>
          <w:b/>
          <w:noProof/>
          <w:sz w:val="28"/>
          <w:szCs w:val="28"/>
        </w:rPr>
        <w:t>Государственного бюджетного учреждения Самарской области</w:t>
      </w: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4F5E25">
        <w:rPr>
          <w:b/>
          <w:noProof/>
          <w:sz w:val="28"/>
          <w:szCs w:val="28"/>
        </w:rPr>
        <w:t>«Самарская областная ветеринарная лаборатория»</w:t>
      </w: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4F5E25">
        <w:rPr>
          <w:b/>
          <w:noProof/>
          <w:sz w:val="28"/>
          <w:szCs w:val="28"/>
        </w:rPr>
        <w:t>(ГБУ «Самарская ОВЛ»)</w:t>
      </w: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4F5E25" w:rsidRPr="004F5E25" w:rsidRDefault="004F5E25" w:rsidP="004F5E25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87C70" w:rsidRPr="004F5E25" w:rsidRDefault="00E87C70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E87C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5E25" w:rsidRPr="004F5E25" w:rsidRDefault="004F5E25" w:rsidP="004F5E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F5E25">
        <w:rPr>
          <w:b/>
          <w:sz w:val="28"/>
          <w:szCs w:val="28"/>
        </w:rPr>
        <w:t>Самара 2014г.</w:t>
      </w:r>
    </w:p>
    <w:p w:rsidR="00E87C70" w:rsidRDefault="00E87C70" w:rsidP="00E87C7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87C70" w:rsidRPr="00715636" w:rsidRDefault="00E87C70" w:rsidP="00E87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        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E87C70" w:rsidRDefault="00E87C70" w:rsidP="00E87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        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в </w:t>
      </w:r>
      <w:r>
        <w:rPr>
          <w:sz w:val="28"/>
          <w:szCs w:val="28"/>
        </w:rPr>
        <w:t>Государственном бюджетном учреждении Самарской области</w:t>
      </w:r>
      <w:r w:rsidRPr="0071563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</w:t>
      </w:r>
      <w:r w:rsidRPr="0071563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марская областная ветеринарная лаборатория</w:t>
      </w:r>
      <w:r w:rsidRPr="0071563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ГБУ «Самарская ОВЛ»)</w:t>
      </w:r>
      <w:r w:rsidRPr="0071563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принято положение</w:t>
      </w:r>
      <w:r w:rsidRPr="00715636">
        <w:rPr>
          <w:sz w:val="28"/>
          <w:szCs w:val="28"/>
        </w:rPr>
        <w:t xml:space="preserve"> о конфликте интересов.</w:t>
      </w:r>
      <w:r>
        <w:rPr>
          <w:sz w:val="28"/>
          <w:szCs w:val="28"/>
        </w:rPr>
        <w:t xml:space="preserve"> </w:t>
      </w:r>
    </w:p>
    <w:p w:rsidR="00E87C70" w:rsidRDefault="00E87C70" w:rsidP="00E87C70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используются следующие термины и определения:</w:t>
      </w:r>
    </w:p>
    <w:p w:rsidR="00E87C70" w:rsidRPr="00A53285" w:rsidRDefault="00E87C70" w:rsidP="00E87C70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Конфликт интересов</w:t>
      </w:r>
      <w:r w:rsidRPr="00A53285">
        <w:rPr>
          <w:sz w:val="28"/>
          <w:szCs w:val="28"/>
        </w:rPr>
        <w:t xml:space="preserve"> - противоречие между имущественными интересами </w:t>
      </w:r>
      <w:r>
        <w:rPr>
          <w:sz w:val="28"/>
          <w:szCs w:val="28"/>
        </w:rPr>
        <w:t>учреждения</w:t>
      </w:r>
      <w:r w:rsidRPr="00A53285">
        <w:rPr>
          <w:sz w:val="28"/>
          <w:szCs w:val="28"/>
        </w:rPr>
        <w:t xml:space="preserve"> и (или) е</w:t>
      </w:r>
      <w:r>
        <w:rPr>
          <w:sz w:val="28"/>
          <w:szCs w:val="28"/>
        </w:rPr>
        <w:t>го</w:t>
      </w:r>
      <w:r w:rsidRPr="00A53285">
        <w:rPr>
          <w:sz w:val="28"/>
          <w:szCs w:val="28"/>
        </w:rPr>
        <w:t xml:space="preserve"> сотрудников и клиента организации, в результате которого действия (бездействия) </w:t>
      </w:r>
      <w:r>
        <w:rPr>
          <w:sz w:val="28"/>
          <w:szCs w:val="28"/>
        </w:rPr>
        <w:t>учреждения</w:t>
      </w:r>
      <w:r w:rsidRPr="00A53285">
        <w:rPr>
          <w:sz w:val="28"/>
          <w:szCs w:val="28"/>
        </w:rPr>
        <w:t xml:space="preserve"> и (или) ее сотрудников причиняют убытки клиенту и (или) иным образом нарушают права и законные интересы клиента;</w:t>
      </w:r>
    </w:p>
    <w:p w:rsidR="00E87C70" w:rsidRDefault="00E87C70" w:rsidP="00E87C70">
      <w:pPr>
        <w:pStyle w:val="a3"/>
        <w:spacing w:before="120" w:beforeAutospacing="0" w:after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Служебная информация</w:t>
      </w:r>
      <w:r w:rsidRPr="00A53285">
        <w:rPr>
          <w:sz w:val="28"/>
          <w:szCs w:val="28"/>
        </w:rPr>
        <w:t xml:space="preserve"> - любая не являющаяся общедоступной и не подлежащая разглашению информация, находящаяся в распоряжении должностных лиц и сотрудников </w:t>
      </w:r>
      <w:r>
        <w:rPr>
          <w:sz w:val="28"/>
          <w:szCs w:val="28"/>
        </w:rPr>
        <w:t>учреждения</w:t>
      </w:r>
      <w:r w:rsidRPr="00A53285">
        <w:rPr>
          <w:sz w:val="28"/>
          <w:szCs w:val="28"/>
        </w:rPr>
        <w:t xml:space="preserve"> в силу их служебных обязанностей, распространение которой может </w:t>
      </w:r>
      <w:r>
        <w:rPr>
          <w:sz w:val="28"/>
          <w:szCs w:val="28"/>
        </w:rPr>
        <w:t xml:space="preserve">негативно </w:t>
      </w:r>
      <w:r w:rsidRPr="00A53285">
        <w:rPr>
          <w:sz w:val="28"/>
          <w:szCs w:val="28"/>
        </w:rPr>
        <w:t xml:space="preserve">повлиять </w:t>
      </w:r>
      <w:r>
        <w:rPr>
          <w:sz w:val="28"/>
          <w:szCs w:val="28"/>
        </w:rPr>
        <w:t>на деятельность учреждения;</w:t>
      </w:r>
    </w:p>
    <w:p w:rsidR="00E87C70" w:rsidRPr="00A53285" w:rsidRDefault="00E87C70" w:rsidP="00E87C70">
      <w:pPr>
        <w:pStyle w:val="a3"/>
        <w:spacing w:before="120" w:beforeAutospacing="0" w:after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Конфиденциальная информация</w:t>
      </w:r>
      <w:r w:rsidRPr="00A53285">
        <w:rPr>
          <w:sz w:val="28"/>
          <w:szCs w:val="28"/>
        </w:rPr>
        <w:t xml:space="preserve"> - документированная информация, доступ к которой ограничивается в соответствии с законодательством Российской Федерации;</w:t>
      </w:r>
    </w:p>
    <w:p w:rsidR="00E87C70" w:rsidRPr="00A53285" w:rsidRDefault="00E87C70" w:rsidP="00E87C70">
      <w:pPr>
        <w:pStyle w:val="a3"/>
        <w:spacing w:before="120" w:beforeAutospacing="0" w:after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Клиент</w:t>
      </w:r>
      <w:r w:rsidRPr="00A53285">
        <w:rPr>
          <w:sz w:val="28"/>
          <w:szCs w:val="28"/>
        </w:rPr>
        <w:t xml:space="preserve"> - юридическое лицо,</w:t>
      </w:r>
      <w:r>
        <w:rPr>
          <w:sz w:val="28"/>
          <w:szCs w:val="28"/>
        </w:rPr>
        <w:t xml:space="preserve"> индивидуальный предприниматель или физическое лицо,</w:t>
      </w:r>
      <w:r w:rsidRPr="00A53285">
        <w:rPr>
          <w:sz w:val="28"/>
          <w:szCs w:val="28"/>
        </w:rPr>
        <w:t xml:space="preserve"> которому </w:t>
      </w:r>
      <w:r>
        <w:rPr>
          <w:sz w:val="28"/>
          <w:szCs w:val="28"/>
        </w:rPr>
        <w:t>учреждением</w:t>
      </w:r>
      <w:r w:rsidRPr="00A53285">
        <w:rPr>
          <w:sz w:val="28"/>
          <w:szCs w:val="28"/>
        </w:rPr>
        <w:t xml:space="preserve"> оказываются услуги в процессе осуществления деятельности;</w:t>
      </w:r>
    </w:p>
    <w:p w:rsidR="00E87C70" w:rsidRDefault="00E87C70" w:rsidP="00E87C70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Близкие родственники</w:t>
      </w:r>
      <w:r w:rsidRPr="00A53285">
        <w:rPr>
          <w:sz w:val="28"/>
          <w:szCs w:val="28"/>
        </w:rPr>
        <w:t xml:space="preserve"> - родственники по прямой восходящей и нисходящей линии (родители и дети, дедушки, бабушки и внуки), полнородные и не</w:t>
      </w:r>
      <w:r>
        <w:rPr>
          <w:sz w:val="28"/>
          <w:szCs w:val="28"/>
        </w:rPr>
        <w:t xml:space="preserve"> </w:t>
      </w:r>
      <w:r w:rsidRPr="00A53285">
        <w:rPr>
          <w:sz w:val="28"/>
          <w:szCs w:val="28"/>
        </w:rPr>
        <w:t>полнородные (имеющие общих отца или мать) братья и сестры.</w:t>
      </w:r>
    </w:p>
    <w:p w:rsidR="00E87C70" w:rsidRPr="00A53285" w:rsidRDefault="00E87C70" w:rsidP="00E87C70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Материальная выгода</w:t>
      </w:r>
      <w:r w:rsidRPr="00A53285">
        <w:rPr>
          <w:sz w:val="28"/>
          <w:szCs w:val="28"/>
        </w:rPr>
        <w:t xml:space="preserve"> -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Федерации;</w:t>
      </w:r>
    </w:p>
    <w:p w:rsidR="00E87C70" w:rsidRDefault="00E87C70" w:rsidP="00E87C70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Сотрудники</w:t>
      </w:r>
      <w:r w:rsidRPr="00A53285">
        <w:rPr>
          <w:sz w:val="28"/>
          <w:szCs w:val="28"/>
        </w:rPr>
        <w:t xml:space="preserve"> - лица, состоящие с </w:t>
      </w:r>
      <w:r>
        <w:rPr>
          <w:sz w:val="28"/>
          <w:szCs w:val="28"/>
        </w:rPr>
        <w:t xml:space="preserve">ГБУ «Самарская ОВЛ» </w:t>
      </w:r>
      <w:r w:rsidRPr="00A53285">
        <w:rPr>
          <w:sz w:val="28"/>
          <w:szCs w:val="28"/>
        </w:rPr>
        <w:t xml:space="preserve">в трудовых отношениях на основании трудового договора либо в гражданско-правовых отношениях на основании договора гражданско-правового характера, в </w:t>
      </w:r>
      <w:r w:rsidRPr="00A53285">
        <w:rPr>
          <w:sz w:val="28"/>
          <w:szCs w:val="28"/>
        </w:rPr>
        <w:lastRenderedPageBreak/>
        <w:t xml:space="preserve">функции которых входит обеспечение деятельности, осуществляемой </w:t>
      </w:r>
      <w:r>
        <w:rPr>
          <w:sz w:val="28"/>
          <w:szCs w:val="28"/>
        </w:rPr>
        <w:t>учреждением;</w:t>
      </w:r>
      <w:r w:rsidRPr="00A53285">
        <w:rPr>
          <w:sz w:val="28"/>
          <w:szCs w:val="28"/>
        </w:rPr>
        <w:t xml:space="preserve"> </w:t>
      </w:r>
    </w:p>
    <w:p w:rsidR="00E87C70" w:rsidRPr="00A53285" w:rsidRDefault="00E87C70" w:rsidP="00E87C70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Должностные лица</w:t>
      </w:r>
      <w:r w:rsidRPr="00A53285">
        <w:rPr>
          <w:sz w:val="28"/>
          <w:szCs w:val="28"/>
        </w:rPr>
        <w:t xml:space="preserve"> - лица, занимающие должности в органах управления </w:t>
      </w:r>
      <w:r>
        <w:rPr>
          <w:sz w:val="28"/>
          <w:szCs w:val="28"/>
        </w:rPr>
        <w:t>учреждения</w:t>
      </w:r>
      <w:r w:rsidRPr="00A53285">
        <w:rPr>
          <w:sz w:val="28"/>
          <w:szCs w:val="28"/>
        </w:rPr>
        <w:t xml:space="preserve"> (лицо, осуществляющее функции единоличного исполнительного органа</w:t>
      </w:r>
      <w:r>
        <w:rPr>
          <w:sz w:val="28"/>
          <w:szCs w:val="28"/>
        </w:rPr>
        <w:t>), а также начальники</w:t>
      </w:r>
      <w:r w:rsidRPr="00A53285">
        <w:rPr>
          <w:sz w:val="28"/>
          <w:szCs w:val="28"/>
        </w:rPr>
        <w:t xml:space="preserve"> структурных подразделений организации;</w:t>
      </w:r>
    </w:p>
    <w:p w:rsidR="00E87C70" w:rsidRDefault="00E87C70" w:rsidP="00E87C70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Личная выгода</w:t>
      </w:r>
      <w:r w:rsidRPr="00A53285">
        <w:rPr>
          <w:sz w:val="28"/>
          <w:szCs w:val="28"/>
        </w:rPr>
        <w:t xml:space="preserve"> - заинтересованность должностного лица или сотрудника </w:t>
      </w:r>
      <w:r>
        <w:rPr>
          <w:sz w:val="28"/>
          <w:szCs w:val="28"/>
        </w:rPr>
        <w:t>учреждения</w:t>
      </w:r>
      <w:r w:rsidRPr="00A53285">
        <w:rPr>
          <w:sz w:val="28"/>
          <w:szCs w:val="28"/>
        </w:rPr>
        <w:t xml:space="preserve"> в получении нематериальных благ и иных нематериальных преимуществ;</w:t>
      </w:r>
    </w:p>
    <w:p w:rsidR="00E87C70" w:rsidRPr="00715636" w:rsidRDefault="00E87C70" w:rsidP="00E87C70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E87C70" w:rsidRDefault="00E87C70" w:rsidP="00E87C70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         </w:t>
      </w:r>
      <w:r w:rsidRPr="00715636">
        <w:rPr>
          <w:b/>
          <w:sz w:val="28"/>
          <w:szCs w:val="28"/>
          <w:u w:val="single"/>
        </w:rPr>
        <w:t>Положение о конфликте интересов</w:t>
      </w:r>
      <w:r w:rsidRPr="00715636">
        <w:rPr>
          <w:sz w:val="28"/>
          <w:szCs w:val="28"/>
        </w:rPr>
        <w:t xml:space="preserve"> – это внутренний документ </w:t>
      </w:r>
      <w:r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 в ходе выполнения ими трудовых обязанностей. Положение о конфликте интересов </w:t>
      </w:r>
      <w:r>
        <w:rPr>
          <w:sz w:val="28"/>
          <w:szCs w:val="28"/>
        </w:rPr>
        <w:t>ГБУ</w:t>
      </w:r>
      <w:r w:rsidRPr="0071563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«Самарская ОВЛ» </w:t>
      </w:r>
      <w:r w:rsidRPr="0071563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7156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5636">
        <w:rPr>
          <w:sz w:val="28"/>
          <w:szCs w:val="28"/>
        </w:rPr>
        <w:t>Положение) включает следующие аспекты:</w:t>
      </w:r>
    </w:p>
    <w:p w:rsidR="00E87C70" w:rsidRPr="00715636" w:rsidRDefault="00E87C70" w:rsidP="00E87C70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</w:p>
    <w:p w:rsidR="00E87C70" w:rsidRPr="00715636" w:rsidRDefault="00E87C70" w:rsidP="00E87C70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цели и задачи положения о конфликте интересов;</w:t>
      </w:r>
    </w:p>
    <w:p w:rsidR="00E87C70" w:rsidRPr="00715636" w:rsidRDefault="00E87C70" w:rsidP="00E87C70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используемые в положении понятия и определения;</w:t>
      </w:r>
    </w:p>
    <w:p w:rsidR="00E87C70" w:rsidRPr="00715636" w:rsidRDefault="00E87C70" w:rsidP="00E87C70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круг лиц, попадающих под действие положения;</w:t>
      </w:r>
    </w:p>
    <w:p w:rsidR="00E87C70" w:rsidRPr="00715636" w:rsidRDefault="00E87C70" w:rsidP="00E87C70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основные принципы управления конфликтом интересов в </w:t>
      </w:r>
      <w:r>
        <w:rPr>
          <w:sz w:val="28"/>
          <w:szCs w:val="28"/>
        </w:rPr>
        <w:t>учрежден</w:t>
      </w:r>
      <w:r w:rsidRPr="00715636">
        <w:rPr>
          <w:sz w:val="28"/>
          <w:szCs w:val="28"/>
        </w:rPr>
        <w:t>ии;</w:t>
      </w:r>
    </w:p>
    <w:p w:rsidR="00E87C70" w:rsidRPr="00715636" w:rsidRDefault="00E87C70" w:rsidP="00E87C70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порядок раскрытия конфликта интересов работником </w:t>
      </w:r>
      <w:r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интересов;</w:t>
      </w:r>
    </w:p>
    <w:p w:rsidR="00E87C70" w:rsidRPr="00715636" w:rsidRDefault="00E87C70" w:rsidP="00E87C70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E87C70" w:rsidRPr="00715636" w:rsidRDefault="00E87C70" w:rsidP="00E87C70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E87C70" w:rsidRPr="00715636" w:rsidRDefault="00E87C70" w:rsidP="00E87C70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E87C70" w:rsidRPr="00715636" w:rsidRDefault="00E87C70" w:rsidP="00E87C70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E87C70" w:rsidRPr="00715636" w:rsidRDefault="00E87C70" w:rsidP="00E87C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15636">
        <w:rPr>
          <w:b/>
          <w:i/>
          <w:iCs/>
          <w:sz w:val="28"/>
          <w:szCs w:val="28"/>
        </w:rPr>
        <w:t>Круг лиц, попадающих под действие положения</w:t>
      </w:r>
    </w:p>
    <w:p w:rsidR="00E87C70" w:rsidRPr="00715636" w:rsidRDefault="00E87C70" w:rsidP="00E87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7C70" w:rsidRPr="00715636" w:rsidRDefault="00E87C70" w:rsidP="00E87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      Действие положения распространяется на всех работников </w:t>
      </w:r>
      <w:r>
        <w:rPr>
          <w:sz w:val="28"/>
          <w:szCs w:val="28"/>
        </w:rPr>
        <w:t xml:space="preserve">ГБУ «Самарская ОВЛ» </w:t>
      </w:r>
      <w:r w:rsidRPr="00715636">
        <w:rPr>
          <w:sz w:val="28"/>
          <w:szCs w:val="28"/>
        </w:rPr>
        <w:t xml:space="preserve">вне зависимости от уровня занимаемой должности. </w:t>
      </w:r>
    </w:p>
    <w:p w:rsidR="00E87C70" w:rsidRPr="00715636" w:rsidRDefault="00E87C70" w:rsidP="00E87C70">
      <w:pPr>
        <w:pStyle w:val="a3"/>
        <w:jc w:val="both"/>
        <w:rPr>
          <w:b/>
          <w:sz w:val="28"/>
          <w:szCs w:val="28"/>
        </w:rPr>
      </w:pPr>
      <w:r w:rsidRPr="00715636">
        <w:rPr>
          <w:b/>
          <w:i/>
          <w:iCs/>
          <w:sz w:val="28"/>
          <w:szCs w:val="28"/>
        </w:rPr>
        <w:t>Основные принципы управления конфликтом интересов в организации</w:t>
      </w:r>
    </w:p>
    <w:p w:rsidR="00E87C70" w:rsidRPr="00715636" w:rsidRDefault="00E87C70" w:rsidP="00E87C70">
      <w:pPr>
        <w:pStyle w:val="a3"/>
        <w:jc w:val="both"/>
        <w:rPr>
          <w:sz w:val="28"/>
          <w:szCs w:val="28"/>
        </w:rPr>
      </w:pPr>
      <w:r w:rsidRPr="00715636">
        <w:rPr>
          <w:sz w:val="28"/>
          <w:szCs w:val="28"/>
        </w:rPr>
        <w:lastRenderedPageBreak/>
        <w:t xml:space="preserve">       В основу работы по управлению конфликтом интересов в </w:t>
      </w:r>
      <w:r>
        <w:rPr>
          <w:sz w:val="28"/>
          <w:szCs w:val="28"/>
        </w:rPr>
        <w:t xml:space="preserve">ГБУ «Самарская ОВЛ» </w:t>
      </w:r>
      <w:r w:rsidRPr="00715636">
        <w:rPr>
          <w:sz w:val="28"/>
          <w:szCs w:val="28"/>
        </w:rPr>
        <w:t>положены следующие принципы:</w:t>
      </w:r>
    </w:p>
    <w:p w:rsidR="00E87C70" w:rsidRPr="00715636" w:rsidRDefault="00E87C70" w:rsidP="00E87C70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E87C70" w:rsidRPr="00715636" w:rsidRDefault="00E87C70" w:rsidP="00E87C70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715636">
        <w:rPr>
          <w:sz w:val="28"/>
          <w:szCs w:val="28"/>
        </w:rPr>
        <w:t>репутационных</w:t>
      </w:r>
      <w:proofErr w:type="spellEnd"/>
      <w:r w:rsidRPr="00715636">
        <w:rPr>
          <w:sz w:val="28"/>
          <w:szCs w:val="28"/>
        </w:rPr>
        <w:t xml:space="preserve"> риско</w:t>
      </w:r>
      <w:r>
        <w:rPr>
          <w:sz w:val="28"/>
          <w:szCs w:val="28"/>
        </w:rPr>
        <w:t>в в учреждении</w:t>
      </w:r>
      <w:r w:rsidRPr="00715636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E87C70" w:rsidRPr="00715636" w:rsidRDefault="00E87C70" w:rsidP="00E87C70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E87C70" w:rsidRPr="00715636" w:rsidRDefault="00E87C70" w:rsidP="00E87C70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соблюдение баланса интересов </w:t>
      </w:r>
      <w:r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 и работника при урегулировании конфликта интересов;</w:t>
      </w:r>
    </w:p>
    <w:p w:rsidR="00E87C70" w:rsidRPr="00715636" w:rsidRDefault="00E87C70" w:rsidP="00E87C70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sz w:val="28"/>
          <w:szCs w:val="28"/>
        </w:rPr>
        <w:t>учреждением</w:t>
      </w:r>
      <w:r w:rsidRPr="00715636">
        <w:rPr>
          <w:sz w:val="28"/>
          <w:szCs w:val="28"/>
        </w:rPr>
        <w:t>.</w:t>
      </w:r>
    </w:p>
    <w:p w:rsidR="00E87C70" w:rsidRPr="00715636" w:rsidRDefault="00E87C70" w:rsidP="00E87C70">
      <w:pPr>
        <w:pStyle w:val="a3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715636">
        <w:rPr>
          <w:b/>
          <w:i/>
          <w:iCs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E87C70" w:rsidRPr="00715636" w:rsidRDefault="00E87C70" w:rsidP="00E87C70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 – без учета своих личных интересов, интересов своих родственников и друзей</w:t>
      </w:r>
      <w:r>
        <w:rPr>
          <w:sz w:val="28"/>
          <w:szCs w:val="28"/>
        </w:rPr>
        <w:t>, предпринимателей, юридических и физических лиц</w:t>
      </w:r>
      <w:r w:rsidRPr="00715636">
        <w:rPr>
          <w:sz w:val="28"/>
          <w:szCs w:val="28"/>
        </w:rPr>
        <w:t>;</w:t>
      </w:r>
    </w:p>
    <w:p w:rsidR="00E87C70" w:rsidRPr="00715636" w:rsidRDefault="00E87C70" w:rsidP="00E87C70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E87C70" w:rsidRPr="00715636" w:rsidRDefault="00E87C70" w:rsidP="00E87C70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E87C70" w:rsidRPr="00715636" w:rsidRDefault="00E87C70" w:rsidP="00E87C70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содействовать урегулированию возникшего конфликта интересов.</w:t>
      </w:r>
    </w:p>
    <w:p w:rsidR="00E87C70" w:rsidRPr="00715636" w:rsidRDefault="00E87C70" w:rsidP="00E87C7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715636">
        <w:rPr>
          <w:b/>
          <w:i/>
          <w:iCs/>
          <w:sz w:val="28"/>
          <w:szCs w:val="28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E87C70" w:rsidRPr="00715636" w:rsidRDefault="00E87C70" w:rsidP="00E87C70">
      <w:pPr>
        <w:pStyle w:val="a3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раскрытие сведений о конфликте интересов при приеме на работу;</w:t>
      </w:r>
    </w:p>
    <w:p w:rsidR="00E87C70" w:rsidRPr="00715636" w:rsidRDefault="00E87C70" w:rsidP="00E87C70">
      <w:pPr>
        <w:pStyle w:val="a3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E87C70" w:rsidRPr="00715636" w:rsidRDefault="00E87C70" w:rsidP="00E87C70">
      <w:pPr>
        <w:pStyle w:val="a3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E87C70" w:rsidRPr="00715636" w:rsidRDefault="00E87C70" w:rsidP="00E87C70">
      <w:pPr>
        <w:pStyle w:val="a3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раскрытие сведений о конфликте интересов в ходе проведения ежегодных аттестаций на со</w:t>
      </w:r>
      <w:r>
        <w:rPr>
          <w:sz w:val="28"/>
          <w:szCs w:val="28"/>
        </w:rPr>
        <w:t>блюдение этических норм ведения</w:t>
      </w:r>
      <w:r w:rsidRPr="00715636">
        <w:rPr>
          <w:sz w:val="28"/>
          <w:szCs w:val="28"/>
        </w:rPr>
        <w:t xml:space="preserve">, </w:t>
      </w:r>
      <w:r w:rsidRPr="00715636">
        <w:rPr>
          <w:sz w:val="28"/>
          <w:szCs w:val="28"/>
        </w:rPr>
        <w:lastRenderedPageBreak/>
        <w:t xml:space="preserve">принятых в </w:t>
      </w:r>
      <w:r>
        <w:rPr>
          <w:sz w:val="28"/>
          <w:szCs w:val="28"/>
        </w:rPr>
        <w:t>учреждении</w:t>
      </w:r>
      <w:r w:rsidRPr="00715636">
        <w:rPr>
          <w:sz w:val="28"/>
          <w:szCs w:val="28"/>
        </w:rPr>
        <w:t xml:space="preserve"> (заполнение декларации о конфликте интересов).</w:t>
      </w:r>
    </w:p>
    <w:p w:rsidR="00E87C70" w:rsidRPr="00715636" w:rsidRDefault="00E87C70" w:rsidP="00E87C70">
      <w:pPr>
        <w:pStyle w:val="a3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ГБУ </w:t>
      </w:r>
      <w:r>
        <w:rPr>
          <w:sz w:val="28"/>
          <w:szCs w:val="28"/>
        </w:rPr>
        <w:t xml:space="preserve">«Самарская ОВЛ» </w:t>
      </w:r>
      <w:r w:rsidRPr="00715636">
        <w:rPr>
          <w:sz w:val="28"/>
          <w:szCs w:val="28"/>
        </w:rPr>
        <w:t>берет на себя обязательство конфиденциального рассмотрения представленных сведений и урегулирования конфликта интересов.</w:t>
      </w:r>
    </w:p>
    <w:p w:rsidR="00E87C70" w:rsidRPr="00715636" w:rsidRDefault="00E87C70" w:rsidP="00E87C70">
      <w:pPr>
        <w:pStyle w:val="a3"/>
        <w:ind w:firstLine="56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E87C70" w:rsidRPr="00715636" w:rsidRDefault="00E87C70" w:rsidP="00E87C7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</w:t>
      </w:r>
      <w:r w:rsidRPr="00715636">
        <w:rPr>
          <w:sz w:val="28"/>
          <w:szCs w:val="28"/>
        </w:rPr>
        <w:t>тог</w:t>
      </w:r>
      <w:r>
        <w:rPr>
          <w:sz w:val="28"/>
          <w:szCs w:val="28"/>
        </w:rPr>
        <w:t>ам</w:t>
      </w:r>
      <w:r w:rsidRPr="0071563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</w:t>
      </w:r>
      <w:r w:rsidRPr="00715636">
        <w:rPr>
          <w:sz w:val="28"/>
          <w:szCs w:val="28"/>
        </w:rPr>
        <w:t xml:space="preserve">ой работы </w:t>
      </w:r>
      <w:r>
        <w:rPr>
          <w:sz w:val="28"/>
          <w:szCs w:val="28"/>
        </w:rPr>
        <w:t xml:space="preserve">ГБУ «Самарская ОВЛ» </w:t>
      </w:r>
      <w:r w:rsidRPr="00715636">
        <w:rPr>
          <w:sz w:val="28"/>
          <w:szCs w:val="28"/>
        </w:rPr>
        <w:t>может при</w:t>
      </w:r>
      <w:r>
        <w:rPr>
          <w:sz w:val="28"/>
          <w:szCs w:val="28"/>
        </w:rPr>
        <w:t>й</w:t>
      </w:r>
      <w:r w:rsidRPr="00715636">
        <w:rPr>
          <w:sz w:val="28"/>
          <w:szCs w:val="28"/>
        </w:rPr>
        <w:t xml:space="preserve"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E87C70" w:rsidRPr="00715636" w:rsidRDefault="00E87C70" w:rsidP="00E87C70">
      <w:pPr>
        <w:pStyle w:val="a3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ГБУ </w:t>
      </w:r>
      <w:r>
        <w:rPr>
          <w:sz w:val="28"/>
          <w:szCs w:val="28"/>
        </w:rPr>
        <w:t xml:space="preserve">«Самарская ОВЛ» </w:t>
      </w:r>
      <w:r w:rsidRPr="00715636">
        <w:rPr>
          <w:sz w:val="28"/>
          <w:szCs w:val="28"/>
        </w:rPr>
        <w:t>также может при</w:t>
      </w:r>
      <w:r>
        <w:rPr>
          <w:sz w:val="28"/>
          <w:szCs w:val="28"/>
        </w:rPr>
        <w:t>й</w:t>
      </w:r>
      <w:r w:rsidRPr="00715636">
        <w:rPr>
          <w:sz w:val="28"/>
          <w:szCs w:val="28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E87C70" w:rsidRPr="00715636" w:rsidRDefault="00E87C70" w:rsidP="00E87C70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87C70" w:rsidRPr="00715636" w:rsidRDefault="00E87C70" w:rsidP="00E87C70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добровольный отказ работника </w:t>
      </w:r>
      <w:r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87C70" w:rsidRPr="00715636" w:rsidRDefault="00E87C70" w:rsidP="00E87C70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пересмотр и изменение функциональных обязанностей работника;</w:t>
      </w:r>
    </w:p>
    <w:p w:rsidR="00E87C70" w:rsidRPr="00715636" w:rsidRDefault="00E87C70" w:rsidP="00E87C70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87C70" w:rsidRPr="00715636" w:rsidRDefault="00E87C70" w:rsidP="00E87C70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87C70" w:rsidRPr="00715636" w:rsidRDefault="00E87C70" w:rsidP="00E87C70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87C70" w:rsidRPr="00715636" w:rsidRDefault="00E87C70" w:rsidP="00E87C70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>;</w:t>
      </w:r>
    </w:p>
    <w:p w:rsidR="00E87C70" w:rsidRPr="00715636" w:rsidRDefault="00E87C70" w:rsidP="00E87C70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увольнение работника из </w:t>
      </w:r>
      <w:r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 по инициативе работника;</w:t>
      </w:r>
    </w:p>
    <w:p w:rsidR="00E87C70" w:rsidRPr="00715636" w:rsidRDefault="00E87C70" w:rsidP="00E87C70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</w:t>
      </w:r>
      <w:r w:rsidRPr="00715636">
        <w:rPr>
          <w:sz w:val="28"/>
          <w:szCs w:val="28"/>
        </w:rPr>
        <w:lastRenderedPageBreak/>
        <w:t>исполнение работником по его вине возложенных на него трудовых обязанностей</w:t>
      </w:r>
      <w:r>
        <w:rPr>
          <w:sz w:val="28"/>
          <w:szCs w:val="28"/>
        </w:rPr>
        <w:t>, в соответствии с трудовым законодательством РФ</w:t>
      </w:r>
      <w:r w:rsidRPr="00715636">
        <w:rPr>
          <w:sz w:val="28"/>
          <w:szCs w:val="28"/>
        </w:rPr>
        <w:t>.</w:t>
      </w:r>
    </w:p>
    <w:p w:rsidR="00E87C70" w:rsidRPr="00715636" w:rsidRDefault="00E87C70" w:rsidP="00E87C70">
      <w:pPr>
        <w:pStyle w:val="a3"/>
        <w:ind w:firstLine="56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sz w:val="28"/>
          <w:szCs w:val="28"/>
        </w:rPr>
        <w:t xml:space="preserve">учреждения </w:t>
      </w:r>
      <w:r w:rsidRPr="00715636">
        <w:rPr>
          <w:sz w:val="28"/>
          <w:szCs w:val="28"/>
        </w:rPr>
        <w:t>и работника, раскрывшего сведения о конфликте интересов, могут быть найдены иные формы его урегулирования</w:t>
      </w:r>
      <w:r>
        <w:rPr>
          <w:sz w:val="28"/>
          <w:szCs w:val="28"/>
        </w:rPr>
        <w:t>.</w:t>
      </w:r>
    </w:p>
    <w:p w:rsidR="00E87C70" w:rsidRPr="00715636" w:rsidRDefault="00E87C70" w:rsidP="00E87C70">
      <w:pPr>
        <w:pStyle w:val="a3"/>
        <w:ind w:firstLine="56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E87C70" w:rsidRPr="00715636" w:rsidRDefault="00E87C70" w:rsidP="00E87C70">
      <w:pPr>
        <w:pStyle w:val="a3"/>
        <w:ind w:firstLine="56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>.</w:t>
      </w:r>
    </w:p>
    <w:p w:rsidR="00E87C70" w:rsidRPr="008771E7" w:rsidRDefault="00E87C70" w:rsidP="00E87C7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715636">
        <w:rPr>
          <w:b/>
          <w:i/>
          <w:iCs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E87C70" w:rsidRPr="00715636" w:rsidRDefault="00E87C70" w:rsidP="00E87C70">
      <w:pPr>
        <w:pStyle w:val="a3"/>
        <w:ind w:left="720"/>
        <w:jc w:val="both"/>
        <w:rPr>
          <w:b/>
          <w:sz w:val="28"/>
          <w:szCs w:val="28"/>
        </w:rPr>
      </w:pPr>
    </w:p>
    <w:p w:rsidR="00E87C70" w:rsidRDefault="00E87C70" w:rsidP="00E87C70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636">
        <w:rPr>
          <w:sz w:val="28"/>
          <w:szCs w:val="28"/>
        </w:rPr>
        <w:t>Ответственными за прием сведений о возникающих (и</w:t>
      </w:r>
      <w:r>
        <w:rPr>
          <w:sz w:val="28"/>
          <w:szCs w:val="28"/>
        </w:rPr>
        <w:t xml:space="preserve">меющихся) конфликтах интересов являются </w:t>
      </w:r>
      <w:r w:rsidRPr="00715636">
        <w:rPr>
          <w:sz w:val="28"/>
          <w:szCs w:val="28"/>
        </w:rPr>
        <w:t xml:space="preserve">непосредственный </w:t>
      </w:r>
      <w:r>
        <w:rPr>
          <w:sz w:val="28"/>
          <w:szCs w:val="28"/>
        </w:rPr>
        <w:t>начальник структурного подразделения, в котором осуществляет трудовую деятельность работник</w:t>
      </w:r>
      <w:r w:rsidRPr="00715636">
        <w:rPr>
          <w:sz w:val="28"/>
          <w:szCs w:val="28"/>
        </w:rPr>
        <w:t xml:space="preserve">, сотрудник </w:t>
      </w:r>
      <w:r>
        <w:rPr>
          <w:sz w:val="28"/>
          <w:szCs w:val="28"/>
        </w:rPr>
        <w:t xml:space="preserve">отдела </w:t>
      </w:r>
      <w:r w:rsidRPr="00715636">
        <w:rPr>
          <w:sz w:val="28"/>
          <w:szCs w:val="28"/>
        </w:rPr>
        <w:t>кадров, р</w:t>
      </w:r>
      <w:r>
        <w:rPr>
          <w:sz w:val="28"/>
          <w:szCs w:val="28"/>
        </w:rPr>
        <w:t>уководитель ГБУ «Самарская ОВЛ»</w:t>
      </w:r>
      <w:r w:rsidRPr="00715636">
        <w:rPr>
          <w:sz w:val="28"/>
          <w:szCs w:val="28"/>
        </w:rPr>
        <w:t xml:space="preserve">. </w:t>
      </w:r>
    </w:p>
    <w:p w:rsidR="00E87C70" w:rsidRDefault="00E87C70" w:rsidP="00E87C70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636">
        <w:rPr>
          <w:sz w:val="28"/>
          <w:szCs w:val="28"/>
        </w:rPr>
        <w:t>Рассмотрение полученной информации проводиться коллегиаль</w:t>
      </w:r>
      <w:r>
        <w:rPr>
          <w:sz w:val="28"/>
          <w:szCs w:val="28"/>
        </w:rPr>
        <w:t>но с привлечением</w:t>
      </w:r>
      <w:r w:rsidRPr="00715636">
        <w:rPr>
          <w:sz w:val="28"/>
          <w:szCs w:val="28"/>
        </w:rPr>
        <w:t>, заместител</w:t>
      </w:r>
      <w:r>
        <w:rPr>
          <w:sz w:val="28"/>
          <w:szCs w:val="28"/>
        </w:rPr>
        <w:t>ей</w:t>
      </w:r>
      <w:r w:rsidRPr="0071563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руководителя, начальников структурных подразделений</w:t>
      </w:r>
      <w:r w:rsidRPr="00715636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председателя профсоюзного комитета ГБУ «Самарская ОВЛ».</w:t>
      </w:r>
    </w:p>
    <w:p w:rsidR="00E87C70" w:rsidRDefault="00E87C70" w:rsidP="00E87C70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87C70" w:rsidRDefault="00E87C70" w:rsidP="00E87C70">
      <w:pPr>
        <w:pStyle w:val="a3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Заключительные положения</w:t>
      </w:r>
    </w:p>
    <w:p w:rsidR="00E87C70" w:rsidRPr="008771E7" w:rsidRDefault="00E87C70" w:rsidP="00E87C70">
      <w:pPr>
        <w:pStyle w:val="a3"/>
        <w:ind w:firstLine="720"/>
        <w:jc w:val="both"/>
        <w:rPr>
          <w:sz w:val="28"/>
          <w:szCs w:val="28"/>
        </w:rPr>
      </w:pPr>
      <w:r w:rsidRPr="008771E7">
        <w:rPr>
          <w:sz w:val="28"/>
          <w:szCs w:val="28"/>
        </w:rPr>
        <w:t xml:space="preserve">Настоящее положение составлено в </w:t>
      </w:r>
      <w:r>
        <w:rPr>
          <w:sz w:val="28"/>
          <w:szCs w:val="28"/>
        </w:rPr>
        <w:t>одном</w:t>
      </w:r>
      <w:r w:rsidRPr="008771E7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8771E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хранится в кадровой службе,</w:t>
      </w:r>
      <w:r w:rsidRPr="008771E7">
        <w:t xml:space="preserve"> </w:t>
      </w:r>
      <w:r w:rsidRPr="008771E7">
        <w:rPr>
          <w:sz w:val="28"/>
          <w:szCs w:val="28"/>
        </w:rPr>
        <w:t>размещено на сайте ГБУ</w:t>
      </w:r>
      <w:r>
        <w:rPr>
          <w:sz w:val="28"/>
          <w:szCs w:val="28"/>
        </w:rPr>
        <w:t xml:space="preserve"> «Самарская ОВЛ»</w:t>
      </w:r>
      <w:r w:rsidRPr="008771E7">
        <w:rPr>
          <w:sz w:val="28"/>
          <w:szCs w:val="28"/>
        </w:rPr>
        <w:t>.</w:t>
      </w:r>
    </w:p>
    <w:p w:rsidR="00EB295C" w:rsidRPr="00F665E7" w:rsidRDefault="00E87C70" w:rsidP="00F665E7">
      <w:pPr>
        <w:pStyle w:val="a3"/>
        <w:ind w:firstLine="720"/>
        <w:jc w:val="both"/>
        <w:rPr>
          <w:sz w:val="28"/>
          <w:szCs w:val="28"/>
        </w:rPr>
      </w:pPr>
      <w:r w:rsidRPr="008771E7">
        <w:rPr>
          <w:sz w:val="28"/>
          <w:szCs w:val="28"/>
        </w:rPr>
        <w:t>По</w:t>
      </w:r>
      <w:r>
        <w:rPr>
          <w:sz w:val="28"/>
          <w:szCs w:val="28"/>
        </w:rPr>
        <w:t>ложение о конфликте интересов ГБУ «Самарская ОВЛ» может</w:t>
      </w:r>
      <w:r w:rsidRPr="008771E7">
        <w:rPr>
          <w:sz w:val="28"/>
          <w:szCs w:val="28"/>
        </w:rPr>
        <w:t xml:space="preserve"> быть изменен</w:t>
      </w:r>
      <w:r>
        <w:rPr>
          <w:sz w:val="28"/>
          <w:szCs w:val="28"/>
        </w:rPr>
        <w:t>о</w:t>
      </w:r>
      <w:r w:rsidRPr="008771E7">
        <w:rPr>
          <w:sz w:val="28"/>
          <w:szCs w:val="28"/>
        </w:rPr>
        <w:t xml:space="preserve"> в соответствии с изменением трудового</w:t>
      </w:r>
      <w:r>
        <w:rPr>
          <w:sz w:val="28"/>
          <w:szCs w:val="28"/>
        </w:rPr>
        <w:t>, антикоррупционного</w:t>
      </w:r>
      <w:r w:rsidRPr="008771E7">
        <w:rPr>
          <w:sz w:val="28"/>
          <w:szCs w:val="28"/>
        </w:rPr>
        <w:t xml:space="preserve"> законодательства Российской Федерации, а также на основании </w:t>
      </w:r>
      <w:r w:rsidR="00F665E7">
        <w:rPr>
          <w:sz w:val="28"/>
          <w:szCs w:val="28"/>
        </w:rPr>
        <w:t>приказа Руководителя Учреждения.</w:t>
      </w:r>
    </w:p>
    <w:sectPr w:rsidR="00EB295C" w:rsidRPr="00F665E7" w:rsidSect="0060777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D8" w:rsidRDefault="00BF65D8">
      <w:pPr>
        <w:spacing w:after="0" w:line="240" w:lineRule="auto"/>
      </w:pPr>
      <w:r>
        <w:separator/>
      </w:r>
    </w:p>
  </w:endnote>
  <w:endnote w:type="continuationSeparator" w:id="0">
    <w:p w:rsidR="00BF65D8" w:rsidRDefault="00BF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091876"/>
      <w:docPartObj>
        <w:docPartGallery w:val="Page Numbers (Bottom of Page)"/>
        <w:docPartUnique/>
      </w:docPartObj>
    </w:sdtPr>
    <w:sdtEndPr/>
    <w:sdtContent>
      <w:p w:rsidR="0060777C" w:rsidRDefault="004F5E2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97">
          <w:rPr>
            <w:noProof/>
          </w:rPr>
          <w:t>6</w:t>
        </w:r>
        <w:r>
          <w:fldChar w:fldCharType="end"/>
        </w:r>
      </w:p>
    </w:sdtContent>
  </w:sdt>
  <w:p w:rsidR="0060777C" w:rsidRDefault="00BF65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D8" w:rsidRDefault="00BF65D8">
      <w:pPr>
        <w:spacing w:after="0" w:line="240" w:lineRule="auto"/>
      </w:pPr>
      <w:r>
        <w:separator/>
      </w:r>
    </w:p>
  </w:footnote>
  <w:footnote w:type="continuationSeparator" w:id="0">
    <w:p w:rsidR="00BF65D8" w:rsidRDefault="00BF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9B5"/>
    <w:multiLevelType w:val="multilevel"/>
    <w:tmpl w:val="15D29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9CF52A7"/>
    <w:multiLevelType w:val="hybridMultilevel"/>
    <w:tmpl w:val="2C0C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2ECB"/>
    <w:multiLevelType w:val="hybridMultilevel"/>
    <w:tmpl w:val="B44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C5F89"/>
    <w:multiLevelType w:val="hybridMultilevel"/>
    <w:tmpl w:val="A5DA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365A"/>
    <w:multiLevelType w:val="hybridMultilevel"/>
    <w:tmpl w:val="D6A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4E75"/>
    <w:multiLevelType w:val="hybridMultilevel"/>
    <w:tmpl w:val="350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E"/>
    <w:rsid w:val="00045197"/>
    <w:rsid w:val="004F5E25"/>
    <w:rsid w:val="00BA2D1D"/>
    <w:rsid w:val="00BF65D8"/>
    <w:rsid w:val="00E87C70"/>
    <w:rsid w:val="00EB295C"/>
    <w:rsid w:val="00F665E7"/>
    <w:rsid w:val="00F7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BEB8-C32B-4FCE-838C-BBCE51B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E87C7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87C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C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2</cp:revision>
  <cp:lastPrinted>2014-12-01T06:18:00Z</cp:lastPrinted>
  <dcterms:created xsi:type="dcterms:W3CDTF">2022-11-30T11:49:00Z</dcterms:created>
  <dcterms:modified xsi:type="dcterms:W3CDTF">2022-11-30T11:49:00Z</dcterms:modified>
</cp:coreProperties>
</file>